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D22F" w14:textId="77777777" w:rsidR="00EE10DF" w:rsidRDefault="00EE10DF">
      <w:pPr>
        <w:rPr>
          <w:sz w:val="32"/>
          <w:szCs w:val="32"/>
        </w:rPr>
      </w:pPr>
    </w:p>
    <w:p w14:paraId="778913EA" w14:textId="28C8DBA2" w:rsidR="00361A28" w:rsidRPr="00EE10DF" w:rsidRDefault="00D74E07" w:rsidP="00D74E07">
      <w:pPr>
        <w:jc w:val="center"/>
        <w:rPr>
          <w:b/>
          <w:bCs/>
          <w:sz w:val="32"/>
          <w:szCs w:val="32"/>
        </w:rPr>
      </w:pPr>
      <w:r>
        <w:rPr>
          <w:b/>
          <w:bCs/>
          <w:sz w:val="32"/>
          <w:szCs w:val="32"/>
        </w:rPr>
        <w:t>Questions</w:t>
      </w:r>
      <w:r w:rsidR="00EE10DF" w:rsidRPr="00EE10DF">
        <w:rPr>
          <w:b/>
          <w:bCs/>
          <w:sz w:val="32"/>
          <w:szCs w:val="32"/>
        </w:rPr>
        <w:t xml:space="preserve"> 1</w:t>
      </w:r>
      <w:r>
        <w:rPr>
          <w:b/>
          <w:bCs/>
          <w:sz w:val="32"/>
          <w:szCs w:val="32"/>
        </w:rPr>
        <w:t xml:space="preserve"> and 2</w:t>
      </w:r>
    </w:p>
    <w:p w14:paraId="65C34120" w14:textId="1D6D0897" w:rsidR="00EE10DF" w:rsidRPr="00EE10DF" w:rsidRDefault="00EE10DF" w:rsidP="00EE10DF">
      <w:pPr>
        <w:rPr>
          <w:b/>
          <w:bCs/>
          <w:sz w:val="32"/>
          <w:szCs w:val="32"/>
        </w:rPr>
      </w:pPr>
      <w:r w:rsidRPr="00EE10DF">
        <w:rPr>
          <w:b/>
          <w:bCs/>
          <w:sz w:val="32"/>
          <w:szCs w:val="32"/>
        </w:rPr>
        <w:t>Matthew 8:1-13</w:t>
      </w:r>
    </w:p>
    <w:p w14:paraId="7AEF5AC0" w14:textId="062FC038" w:rsidR="00EE10DF" w:rsidRDefault="00EE10DF" w:rsidP="00EE10DF">
      <w:pPr>
        <w:rPr>
          <w:sz w:val="32"/>
          <w:szCs w:val="32"/>
        </w:rPr>
      </w:pPr>
      <w:r w:rsidRPr="00EE10DF">
        <w:rPr>
          <w:sz w:val="32"/>
          <w:szCs w:val="32"/>
        </w:rPr>
        <w:t>When he had entered Capernaum, a centurion came forward to him, appealing to him, “Lord, my servant is lying paralyzed at home, suffering terribly.”  And he said to him, “I will come and heal him.”  But the centurion replied, “Lord, I am not worthy to have you come under my roof, but only say the word, and my servant will be healed</w:t>
      </w:r>
      <w:proofErr w:type="gramStart"/>
      <w:r w:rsidRPr="00EE10DF">
        <w:rPr>
          <w:sz w:val="32"/>
          <w:szCs w:val="32"/>
        </w:rPr>
        <w:t xml:space="preserve">.  </w:t>
      </w:r>
      <w:proofErr w:type="gramEnd"/>
      <w:r w:rsidRPr="00EE10DF">
        <w:rPr>
          <w:sz w:val="32"/>
          <w:szCs w:val="32"/>
        </w:rPr>
        <w:t xml:space="preserve">For I too am a man under authority, with soldiers under me. And I say to one, ‘Go,’ and he goes, and to another, ‘Come,’ and he comes, and to my servant, ‘Do this,’ and he does it.”  When Jesus heard this, he </w:t>
      </w:r>
      <w:r w:rsidR="00D74E07" w:rsidRPr="00EE10DF">
        <w:rPr>
          <w:sz w:val="32"/>
          <w:szCs w:val="32"/>
        </w:rPr>
        <w:t>marvelled</w:t>
      </w:r>
      <w:r w:rsidRPr="00EE10DF">
        <w:rPr>
          <w:sz w:val="32"/>
          <w:szCs w:val="32"/>
        </w:rPr>
        <w:t xml:space="preserve"> and said to those who followed him, “Truly, I tell you, with no one in Israel have I found such faith</w:t>
      </w:r>
      <w:proofErr w:type="gramStart"/>
      <w:r w:rsidRPr="00EE10DF">
        <w:rPr>
          <w:sz w:val="32"/>
          <w:szCs w:val="32"/>
        </w:rPr>
        <w:t xml:space="preserve">.  </w:t>
      </w:r>
      <w:proofErr w:type="gramEnd"/>
      <w:r w:rsidRPr="00EE10DF">
        <w:rPr>
          <w:sz w:val="32"/>
          <w:szCs w:val="32"/>
        </w:rPr>
        <w:t>I tell you, many will come from east and west and recline at table with Abraham, Isaac, and Jacob in the kingdom of heaven, while the sons of the kingdom will be thrown into the outer darkness. In that place there will be weeping and gnashing of teeth.”  And to the centurion Jesus said, “Go; let it be done for you as you have believed.” And the servant was healed at that very moment.</w:t>
      </w:r>
    </w:p>
    <w:p w14:paraId="190412CF" w14:textId="77777777" w:rsidR="00EE6842" w:rsidRDefault="00EE6842" w:rsidP="00EE10DF">
      <w:pPr>
        <w:rPr>
          <w:i/>
          <w:iCs/>
          <w:color w:val="FF0000"/>
          <w:sz w:val="32"/>
          <w:szCs w:val="32"/>
        </w:rPr>
      </w:pPr>
    </w:p>
    <w:p w14:paraId="7E3878E4" w14:textId="7B4173CA" w:rsidR="00EE10DF" w:rsidRPr="00EE10DF" w:rsidRDefault="00EE10DF" w:rsidP="00EE10DF">
      <w:pPr>
        <w:rPr>
          <w:b/>
          <w:bCs/>
          <w:sz w:val="32"/>
          <w:szCs w:val="32"/>
        </w:rPr>
      </w:pPr>
      <w:r w:rsidRPr="00EE10DF">
        <w:rPr>
          <w:b/>
          <w:bCs/>
          <w:sz w:val="32"/>
          <w:szCs w:val="32"/>
        </w:rPr>
        <w:t>Mark 2:13-17</w:t>
      </w:r>
    </w:p>
    <w:p w14:paraId="62C5A563" w14:textId="2536595C" w:rsidR="00EE10DF" w:rsidRPr="00EE10DF" w:rsidRDefault="00EE10DF" w:rsidP="00EE10DF">
      <w:pPr>
        <w:rPr>
          <w:sz w:val="32"/>
          <w:szCs w:val="32"/>
        </w:rPr>
      </w:pPr>
      <w:r w:rsidRPr="00EE10DF">
        <w:rPr>
          <w:sz w:val="32"/>
          <w:szCs w:val="32"/>
        </w:rPr>
        <w:t>He went out again beside the sea, and all the crowd was coming to him, and he was teaching them</w:t>
      </w:r>
      <w:proofErr w:type="gramStart"/>
      <w:r w:rsidRPr="00EE10DF">
        <w:rPr>
          <w:sz w:val="32"/>
          <w:szCs w:val="32"/>
        </w:rPr>
        <w:t xml:space="preserve">.  </w:t>
      </w:r>
      <w:proofErr w:type="gramEnd"/>
      <w:r w:rsidRPr="00EE10DF">
        <w:rPr>
          <w:sz w:val="32"/>
          <w:szCs w:val="32"/>
        </w:rPr>
        <w:t>And as he passed by, he saw Levi the son of Alphaeus sitting at the tax booth, and he said to him, “Follow me.” And he rose and followed him.</w:t>
      </w:r>
    </w:p>
    <w:p w14:paraId="687AEB59" w14:textId="1F3F8295" w:rsidR="00EE10DF" w:rsidRDefault="00EE10DF" w:rsidP="00EE10DF">
      <w:pPr>
        <w:rPr>
          <w:sz w:val="32"/>
          <w:szCs w:val="32"/>
        </w:rPr>
      </w:pPr>
      <w:r w:rsidRPr="00EE10DF">
        <w:rPr>
          <w:sz w:val="32"/>
          <w:szCs w:val="32"/>
        </w:rPr>
        <w:t xml:space="preserve">  And as he reclined at table in his house, many tax collectors and sinners were reclining with Jesus and his disciples, for there were many who followed him</w:t>
      </w:r>
      <w:proofErr w:type="gramStart"/>
      <w:r w:rsidRPr="00EE10DF">
        <w:rPr>
          <w:sz w:val="32"/>
          <w:szCs w:val="32"/>
        </w:rPr>
        <w:t xml:space="preserve">.  </w:t>
      </w:r>
      <w:proofErr w:type="gramEnd"/>
      <w:r w:rsidRPr="00EE10DF">
        <w:rPr>
          <w:sz w:val="32"/>
          <w:szCs w:val="32"/>
        </w:rPr>
        <w:t>And the scribes of the Pharisees, when they saw that he was eating with sinners and tax collectors, said to his disciples, “Why does he eat with tax collectors and sinners?”  And when Jesus heard it, he said to them, “Those who are well have no need of a physician, but those who are sick. I came not to call the righteous, but sinners.”</w:t>
      </w:r>
    </w:p>
    <w:p w14:paraId="476D22A0" w14:textId="1C6053A4" w:rsidR="00D74E07" w:rsidRDefault="00D74E07" w:rsidP="00D74E07">
      <w:pPr>
        <w:jc w:val="center"/>
        <w:rPr>
          <w:b/>
          <w:bCs/>
          <w:sz w:val="32"/>
          <w:szCs w:val="32"/>
        </w:rPr>
      </w:pPr>
      <w:r>
        <w:rPr>
          <w:b/>
          <w:bCs/>
          <w:sz w:val="32"/>
          <w:szCs w:val="32"/>
        </w:rPr>
        <w:lastRenderedPageBreak/>
        <w:t>Questions 3 and 4</w:t>
      </w:r>
    </w:p>
    <w:p w14:paraId="7A4DFE42" w14:textId="754140FE" w:rsidR="00D74E07" w:rsidRDefault="00D74E07" w:rsidP="00D74E07">
      <w:pPr>
        <w:rPr>
          <w:b/>
          <w:bCs/>
          <w:sz w:val="32"/>
          <w:szCs w:val="32"/>
        </w:rPr>
      </w:pPr>
      <w:r w:rsidRPr="00D74E07">
        <w:rPr>
          <w:b/>
          <w:bCs/>
          <w:sz w:val="32"/>
          <w:szCs w:val="32"/>
        </w:rPr>
        <w:t>Proverbs 31: 8-9</w:t>
      </w:r>
    </w:p>
    <w:p w14:paraId="2828BFE4" w14:textId="77777777" w:rsidR="00D74E07" w:rsidRPr="00D74E07" w:rsidRDefault="00D74E07" w:rsidP="00D74E07">
      <w:pPr>
        <w:rPr>
          <w:sz w:val="32"/>
          <w:szCs w:val="32"/>
        </w:rPr>
      </w:pPr>
      <w:r w:rsidRPr="00D74E07">
        <w:rPr>
          <w:sz w:val="32"/>
          <w:szCs w:val="32"/>
        </w:rPr>
        <w:t>Open your mouth for the mute,</w:t>
      </w:r>
    </w:p>
    <w:p w14:paraId="3E56541C" w14:textId="77777777" w:rsidR="00D74E07" w:rsidRPr="00D74E07" w:rsidRDefault="00D74E07" w:rsidP="00D74E07">
      <w:pPr>
        <w:rPr>
          <w:sz w:val="32"/>
          <w:szCs w:val="32"/>
        </w:rPr>
      </w:pPr>
      <w:r w:rsidRPr="00D74E07">
        <w:rPr>
          <w:sz w:val="32"/>
          <w:szCs w:val="32"/>
        </w:rPr>
        <w:t>for the rights of all who are destitute.</w:t>
      </w:r>
    </w:p>
    <w:p w14:paraId="10E59E8D" w14:textId="77777777" w:rsidR="00D74E07" w:rsidRPr="00D74E07" w:rsidRDefault="00D74E07" w:rsidP="00D74E07">
      <w:pPr>
        <w:rPr>
          <w:sz w:val="32"/>
          <w:szCs w:val="32"/>
        </w:rPr>
      </w:pPr>
      <w:r w:rsidRPr="00D74E07">
        <w:rPr>
          <w:sz w:val="32"/>
          <w:szCs w:val="32"/>
        </w:rPr>
        <w:t xml:space="preserve">  Open your mouth, judge righteously,</w:t>
      </w:r>
    </w:p>
    <w:p w14:paraId="63673413" w14:textId="27FE1505" w:rsidR="00D74E07" w:rsidRDefault="00D74E07" w:rsidP="00D74E07">
      <w:pPr>
        <w:rPr>
          <w:sz w:val="32"/>
          <w:szCs w:val="32"/>
        </w:rPr>
      </w:pPr>
      <w:r w:rsidRPr="00D74E07">
        <w:rPr>
          <w:sz w:val="32"/>
          <w:szCs w:val="32"/>
        </w:rPr>
        <w:t>defend the rights of the poor and needy.</w:t>
      </w:r>
    </w:p>
    <w:p w14:paraId="4627ADC0" w14:textId="77777777" w:rsidR="00EE6842" w:rsidRDefault="00EE6842" w:rsidP="00D74E07">
      <w:pPr>
        <w:rPr>
          <w:b/>
          <w:bCs/>
          <w:sz w:val="32"/>
          <w:szCs w:val="32"/>
        </w:rPr>
      </w:pPr>
    </w:p>
    <w:p w14:paraId="4B3FAD06" w14:textId="62C54CFF" w:rsidR="00D74E07" w:rsidRDefault="00D74E07" w:rsidP="00D74E07">
      <w:pPr>
        <w:rPr>
          <w:b/>
          <w:bCs/>
          <w:sz w:val="32"/>
          <w:szCs w:val="32"/>
        </w:rPr>
      </w:pPr>
      <w:r w:rsidRPr="00D74E07">
        <w:rPr>
          <w:b/>
          <w:bCs/>
          <w:sz w:val="32"/>
          <w:szCs w:val="32"/>
        </w:rPr>
        <w:t>John 8:1-11</w:t>
      </w:r>
    </w:p>
    <w:p w14:paraId="245E0317" w14:textId="3B9550C9" w:rsidR="00D74E07" w:rsidRPr="00D74E07" w:rsidRDefault="00D74E07" w:rsidP="00D74E07">
      <w:pPr>
        <w:rPr>
          <w:sz w:val="32"/>
          <w:szCs w:val="32"/>
        </w:rPr>
      </w:pPr>
      <w:r w:rsidRPr="00D74E07">
        <w:rPr>
          <w:sz w:val="32"/>
          <w:szCs w:val="32"/>
        </w:rPr>
        <w:t>Jesus went to the Mount of Olives</w:t>
      </w:r>
      <w:proofErr w:type="gramStart"/>
      <w:r w:rsidRPr="00D74E07">
        <w:rPr>
          <w:sz w:val="32"/>
          <w:szCs w:val="32"/>
        </w:rPr>
        <w:t xml:space="preserve">.  </w:t>
      </w:r>
      <w:proofErr w:type="gramEnd"/>
      <w:r w:rsidRPr="00D74E07">
        <w:rPr>
          <w:sz w:val="32"/>
          <w:szCs w:val="32"/>
        </w:rPr>
        <w:t>Early in the morning he came again to the temple. All the people came to him, and he sat down and taught them</w:t>
      </w:r>
      <w:proofErr w:type="gramStart"/>
      <w:r w:rsidRPr="00D74E07">
        <w:rPr>
          <w:sz w:val="32"/>
          <w:szCs w:val="32"/>
        </w:rPr>
        <w:t xml:space="preserve">.  </w:t>
      </w:r>
      <w:proofErr w:type="gramEnd"/>
      <w:r w:rsidRPr="00D74E07">
        <w:rPr>
          <w:sz w:val="32"/>
          <w:szCs w:val="32"/>
        </w:rPr>
        <w:t xml:space="preserve">The scribes and the Pharisees brought a woman who had been caught in </w:t>
      </w:r>
      <w:proofErr w:type="gramStart"/>
      <w:r w:rsidRPr="00D74E07">
        <w:rPr>
          <w:sz w:val="32"/>
          <w:szCs w:val="32"/>
        </w:rPr>
        <w:t>adultery, and</w:t>
      </w:r>
      <w:proofErr w:type="gramEnd"/>
      <w:r w:rsidRPr="00D74E07">
        <w:rPr>
          <w:sz w:val="32"/>
          <w:szCs w:val="32"/>
        </w:rPr>
        <w:t xml:space="preserve"> placing her in the </w:t>
      </w:r>
      <w:r w:rsidR="00E12495" w:rsidRPr="00D74E07">
        <w:rPr>
          <w:sz w:val="32"/>
          <w:szCs w:val="32"/>
        </w:rPr>
        <w:t>midst they</w:t>
      </w:r>
      <w:r w:rsidRPr="00D74E07">
        <w:rPr>
          <w:sz w:val="32"/>
          <w:szCs w:val="32"/>
        </w:rPr>
        <w:t xml:space="preserve"> said to him, “Teacher, this woman has been caught in the act of adultery.  Now in the Law, Moses commanded us to stone such women. </w:t>
      </w:r>
      <w:proofErr w:type="gramStart"/>
      <w:r w:rsidRPr="00D74E07">
        <w:rPr>
          <w:sz w:val="32"/>
          <w:szCs w:val="32"/>
        </w:rPr>
        <w:t>So</w:t>
      </w:r>
      <w:proofErr w:type="gramEnd"/>
      <w:r w:rsidRPr="00D74E07">
        <w:rPr>
          <w:sz w:val="32"/>
          <w:szCs w:val="32"/>
        </w:rPr>
        <w:t xml:space="preserve"> what do you say?”  This they said to test him, that they might have some charge to bring against him. Jesus bent down and wrote with his finger on the ground</w:t>
      </w:r>
      <w:proofErr w:type="gramStart"/>
      <w:r w:rsidRPr="00D74E07">
        <w:rPr>
          <w:sz w:val="32"/>
          <w:szCs w:val="32"/>
        </w:rPr>
        <w:t xml:space="preserve">.  </w:t>
      </w:r>
      <w:proofErr w:type="gramEnd"/>
      <w:r w:rsidRPr="00D74E07">
        <w:rPr>
          <w:sz w:val="32"/>
          <w:szCs w:val="32"/>
        </w:rPr>
        <w:t>And as they continued to ask him, he stood up and said to them, “Let him who is without sin among you be the first to throw a stone at her.”  And once more he bent down and wrote on the ground. But when they heard it, they went away one by one, beginning with the older ones, and Jesus was left alone with the woman standing before him. Jesus stood up and said to her, “Woman, where are they? Has no one condemned you?”  She said, “No one, Lord.” And Jesus said, “Neither do I condemn you; go, and from now on sin no more.”</w:t>
      </w:r>
    </w:p>
    <w:p w14:paraId="235B50F7" w14:textId="6DDC97B6" w:rsidR="00D74E07" w:rsidRDefault="00D74E07" w:rsidP="00EE10DF">
      <w:pPr>
        <w:rPr>
          <w:b/>
          <w:bCs/>
          <w:sz w:val="32"/>
          <w:szCs w:val="32"/>
        </w:rPr>
      </w:pPr>
    </w:p>
    <w:p w14:paraId="42B510B0" w14:textId="374DF53F" w:rsidR="00D74E07" w:rsidRDefault="00D74E07" w:rsidP="00EE10DF">
      <w:pPr>
        <w:rPr>
          <w:b/>
          <w:bCs/>
          <w:sz w:val="32"/>
          <w:szCs w:val="32"/>
        </w:rPr>
      </w:pPr>
    </w:p>
    <w:p w14:paraId="44C64C66" w14:textId="066DCF15" w:rsidR="00D74E07" w:rsidRDefault="00D74E07" w:rsidP="00EE10DF">
      <w:pPr>
        <w:rPr>
          <w:b/>
          <w:bCs/>
          <w:sz w:val="32"/>
          <w:szCs w:val="32"/>
        </w:rPr>
      </w:pPr>
    </w:p>
    <w:p w14:paraId="3DAE0CEE" w14:textId="5932D80E" w:rsidR="00D74E07" w:rsidRDefault="00D74E07" w:rsidP="00EE10DF">
      <w:pPr>
        <w:rPr>
          <w:b/>
          <w:bCs/>
          <w:sz w:val="32"/>
          <w:szCs w:val="32"/>
        </w:rPr>
      </w:pPr>
    </w:p>
    <w:p w14:paraId="0E9789E0" w14:textId="6691025B" w:rsidR="00D74E07" w:rsidRDefault="00D74E07" w:rsidP="00EE10DF">
      <w:pPr>
        <w:rPr>
          <w:b/>
          <w:bCs/>
          <w:sz w:val="32"/>
          <w:szCs w:val="32"/>
        </w:rPr>
      </w:pPr>
    </w:p>
    <w:p w14:paraId="64144ECC" w14:textId="7A1FDDF8" w:rsidR="00D74E07" w:rsidRDefault="00D74E07" w:rsidP="00EE10DF">
      <w:pPr>
        <w:rPr>
          <w:b/>
          <w:bCs/>
          <w:sz w:val="32"/>
          <w:szCs w:val="32"/>
        </w:rPr>
      </w:pPr>
    </w:p>
    <w:p w14:paraId="33936895" w14:textId="391FEEC7" w:rsidR="00D74E07" w:rsidRDefault="00D74E07" w:rsidP="00EE10DF">
      <w:pPr>
        <w:rPr>
          <w:b/>
          <w:bCs/>
          <w:sz w:val="32"/>
          <w:szCs w:val="32"/>
        </w:rPr>
      </w:pPr>
    </w:p>
    <w:p w14:paraId="1918092F" w14:textId="71DAF552" w:rsidR="00D74E07" w:rsidRDefault="00D74E07" w:rsidP="00D74E07">
      <w:pPr>
        <w:jc w:val="center"/>
        <w:rPr>
          <w:b/>
          <w:bCs/>
          <w:sz w:val="32"/>
          <w:szCs w:val="32"/>
        </w:rPr>
      </w:pPr>
      <w:r>
        <w:rPr>
          <w:b/>
          <w:bCs/>
          <w:sz w:val="32"/>
          <w:szCs w:val="32"/>
        </w:rPr>
        <w:lastRenderedPageBreak/>
        <w:t>Question 5 and 6</w:t>
      </w:r>
    </w:p>
    <w:p w14:paraId="15BB4198" w14:textId="6F1FAA4A" w:rsidR="00D74E07" w:rsidRDefault="00D74E07" w:rsidP="00D74E07">
      <w:pPr>
        <w:rPr>
          <w:b/>
          <w:bCs/>
          <w:sz w:val="32"/>
          <w:szCs w:val="32"/>
        </w:rPr>
      </w:pPr>
      <w:r w:rsidRPr="00D74E07">
        <w:rPr>
          <w:b/>
          <w:bCs/>
          <w:sz w:val="32"/>
          <w:szCs w:val="32"/>
        </w:rPr>
        <w:t>Genesis 12:1-3</w:t>
      </w:r>
    </w:p>
    <w:p w14:paraId="2CD4D950" w14:textId="6CA159E7" w:rsidR="00EE6842" w:rsidRDefault="00EE6842" w:rsidP="00D74E07">
      <w:pPr>
        <w:rPr>
          <w:sz w:val="32"/>
          <w:szCs w:val="32"/>
        </w:rPr>
      </w:pPr>
      <w:r w:rsidRPr="00EE6842">
        <w:rPr>
          <w:sz w:val="32"/>
          <w:szCs w:val="32"/>
        </w:rPr>
        <w:t>​ Now the Lord said to Abram, “Go from your country and your kindred and your father's house to the land that I will show you</w:t>
      </w:r>
      <w:proofErr w:type="gramStart"/>
      <w:r w:rsidRPr="00EE6842">
        <w:rPr>
          <w:sz w:val="32"/>
          <w:szCs w:val="32"/>
        </w:rPr>
        <w:t xml:space="preserve">.  </w:t>
      </w:r>
      <w:proofErr w:type="gramEnd"/>
      <w:r w:rsidRPr="00EE6842">
        <w:rPr>
          <w:sz w:val="32"/>
          <w:szCs w:val="32"/>
        </w:rPr>
        <w:t xml:space="preserve">And I will make of you a great nation, and I will bless you and make your name great, so that you will be a blessing. I will bless those who bless you, and him who </w:t>
      </w:r>
      <w:r w:rsidRPr="00EE6842">
        <w:rPr>
          <w:sz w:val="32"/>
          <w:szCs w:val="32"/>
        </w:rPr>
        <w:t>dishonours</w:t>
      </w:r>
      <w:r w:rsidRPr="00EE6842">
        <w:rPr>
          <w:sz w:val="32"/>
          <w:szCs w:val="32"/>
        </w:rPr>
        <w:t xml:space="preserve"> you I will curse, and in you all the families of the earth shall be blessed.”</w:t>
      </w:r>
    </w:p>
    <w:p w14:paraId="5BBC52E7" w14:textId="77777777" w:rsidR="00EE6842" w:rsidRDefault="00EE6842" w:rsidP="00D74E07">
      <w:pPr>
        <w:rPr>
          <w:color w:val="FF0000"/>
          <w:sz w:val="32"/>
          <w:szCs w:val="32"/>
        </w:rPr>
      </w:pPr>
    </w:p>
    <w:p w14:paraId="671871D1" w14:textId="6A490B07" w:rsidR="00D74E07" w:rsidRDefault="00D74E07" w:rsidP="00D74E07">
      <w:pPr>
        <w:rPr>
          <w:sz w:val="32"/>
          <w:szCs w:val="32"/>
        </w:rPr>
      </w:pPr>
      <w:r w:rsidRPr="00D74E07">
        <w:rPr>
          <w:b/>
          <w:bCs/>
          <w:sz w:val="32"/>
          <w:szCs w:val="32"/>
        </w:rPr>
        <w:t>Matthew 28:18-20</w:t>
      </w:r>
      <w:r w:rsidRPr="00D74E07">
        <w:rPr>
          <w:b/>
          <w:bCs/>
          <w:sz w:val="32"/>
          <w:szCs w:val="32"/>
        </w:rPr>
        <w:cr/>
      </w:r>
      <w:r w:rsidR="00EE6842" w:rsidRPr="00EE6842">
        <w:rPr>
          <w:sz w:val="32"/>
          <w:szCs w:val="32"/>
        </w:rPr>
        <w:t xml:space="preserve">And Jesus came and said to them, “All authority in heaven and on earth has been given to me. Go therefore and make disciples of all nations, baptizing them in the name of the Father and of the Son and of the Holy </w:t>
      </w:r>
      <w:proofErr w:type="gramStart"/>
      <w:r w:rsidR="00EE6842" w:rsidRPr="00EE6842">
        <w:rPr>
          <w:sz w:val="32"/>
          <w:szCs w:val="32"/>
        </w:rPr>
        <w:t>Spirit,  teaching</w:t>
      </w:r>
      <w:proofErr w:type="gramEnd"/>
      <w:r w:rsidR="00EE6842" w:rsidRPr="00EE6842">
        <w:rPr>
          <w:sz w:val="32"/>
          <w:szCs w:val="32"/>
        </w:rPr>
        <w:t xml:space="preserve"> them to observe all that I have commanded you. And behold, I am with you always, to the end of the age.”</w:t>
      </w:r>
    </w:p>
    <w:p w14:paraId="1F81F22C" w14:textId="573440FF" w:rsidR="00EE6842" w:rsidRDefault="00EE6842" w:rsidP="00D74E07">
      <w:pPr>
        <w:rPr>
          <w:sz w:val="32"/>
          <w:szCs w:val="32"/>
        </w:rPr>
      </w:pPr>
    </w:p>
    <w:p w14:paraId="0AAE6DA0" w14:textId="60B057AF" w:rsidR="00EE6842" w:rsidRDefault="00EE6842" w:rsidP="00D74E07">
      <w:pPr>
        <w:rPr>
          <w:sz w:val="32"/>
          <w:szCs w:val="32"/>
        </w:rPr>
      </w:pPr>
    </w:p>
    <w:p w14:paraId="6820B621" w14:textId="49F7FCDC" w:rsidR="00EE6842" w:rsidRDefault="00EE6842" w:rsidP="00D74E07">
      <w:pPr>
        <w:rPr>
          <w:sz w:val="32"/>
          <w:szCs w:val="32"/>
        </w:rPr>
      </w:pPr>
    </w:p>
    <w:p w14:paraId="49AC5AD7" w14:textId="7425B88D" w:rsidR="00EE6842" w:rsidRDefault="00EE6842" w:rsidP="00D74E07">
      <w:pPr>
        <w:rPr>
          <w:sz w:val="32"/>
          <w:szCs w:val="32"/>
        </w:rPr>
      </w:pPr>
    </w:p>
    <w:p w14:paraId="6626003E" w14:textId="5AE430A6" w:rsidR="00EE6842" w:rsidRDefault="00EE6842" w:rsidP="00D74E07">
      <w:pPr>
        <w:rPr>
          <w:sz w:val="32"/>
          <w:szCs w:val="32"/>
        </w:rPr>
      </w:pPr>
    </w:p>
    <w:p w14:paraId="7F2B403E" w14:textId="394C98F6" w:rsidR="00EE6842" w:rsidRDefault="00EE6842" w:rsidP="00D74E07">
      <w:pPr>
        <w:rPr>
          <w:sz w:val="32"/>
          <w:szCs w:val="32"/>
        </w:rPr>
      </w:pPr>
    </w:p>
    <w:p w14:paraId="4A94FABF" w14:textId="50644202" w:rsidR="00EE6842" w:rsidRDefault="00EE6842" w:rsidP="00D74E07">
      <w:pPr>
        <w:rPr>
          <w:sz w:val="32"/>
          <w:szCs w:val="32"/>
        </w:rPr>
      </w:pPr>
    </w:p>
    <w:p w14:paraId="314531A7" w14:textId="468E8EDC" w:rsidR="00EE6842" w:rsidRDefault="00EE6842" w:rsidP="00D74E07">
      <w:pPr>
        <w:rPr>
          <w:sz w:val="32"/>
          <w:szCs w:val="32"/>
        </w:rPr>
      </w:pPr>
    </w:p>
    <w:p w14:paraId="660B7ACA" w14:textId="617294A9" w:rsidR="00EE6842" w:rsidRDefault="00EE6842" w:rsidP="00D74E07">
      <w:pPr>
        <w:rPr>
          <w:sz w:val="32"/>
          <w:szCs w:val="32"/>
        </w:rPr>
      </w:pPr>
    </w:p>
    <w:p w14:paraId="03BE0C36" w14:textId="2CE72DEA" w:rsidR="00EE6842" w:rsidRDefault="00EE6842" w:rsidP="00D74E07">
      <w:pPr>
        <w:rPr>
          <w:sz w:val="32"/>
          <w:szCs w:val="32"/>
        </w:rPr>
      </w:pPr>
    </w:p>
    <w:p w14:paraId="3BD9299F" w14:textId="151E9AC5" w:rsidR="00EE6842" w:rsidRDefault="00EE6842" w:rsidP="00D74E07">
      <w:pPr>
        <w:rPr>
          <w:sz w:val="32"/>
          <w:szCs w:val="32"/>
        </w:rPr>
      </w:pPr>
    </w:p>
    <w:p w14:paraId="52244185" w14:textId="53F26FDF" w:rsidR="00EE6842" w:rsidRDefault="00EE6842" w:rsidP="00D74E07">
      <w:pPr>
        <w:rPr>
          <w:sz w:val="32"/>
          <w:szCs w:val="32"/>
        </w:rPr>
      </w:pPr>
    </w:p>
    <w:p w14:paraId="16BA8EB6" w14:textId="0E01A7A6" w:rsidR="00EE6842" w:rsidRDefault="00EE6842" w:rsidP="00D74E07">
      <w:pPr>
        <w:rPr>
          <w:sz w:val="32"/>
          <w:szCs w:val="32"/>
        </w:rPr>
      </w:pPr>
    </w:p>
    <w:p w14:paraId="70894260" w14:textId="5CC44A1E" w:rsidR="00EE6842" w:rsidRDefault="00EE6842" w:rsidP="00D74E07">
      <w:pPr>
        <w:rPr>
          <w:sz w:val="32"/>
          <w:szCs w:val="32"/>
        </w:rPr>
      </w:pPr>
    </w:p>
    <w:p w14:paraId="715C5ACE" w14:textId="7F147EFA" w:rsidR="00EE6842" w:rsidRDefault="00EE6842" w:rsidP="00D74E07">
      <w:pPr>
        <w:rPr>
          <w:sz w:val="32"/>
          <w:szCs w:val="32"/>
        </w:rPr>
      </w:pPr>
    </w:p>
    <w:p w14:paraId="27DA1395" w14:textId="6297F06E" w:rsidR="00EE6842" w:rsidRDefault="00EE6842" w:rsidP="00EE6842">
      <w:pPr>
        <w:jc w:val="center"/>
        <w:rPr>
          <w:b/>
          <w:bCs/>
          <w:sz w:val="32"/>
          <w:szCs w:val="32"/>
        </w:rPr>
      </w:pPr>
      <w:r w:rsidRPr="00EE6842">
        <w:rPr>
          <w:b/>
          <w:bCs/>
          <w:sz w:val="32"/>
          <w:szCs w:val="32"/>
        </w:rPr>
        <w:lastRenderedPageBreak/>
        <w:t>Questions 7 and 8</w:t>
      </w:r>
    </w:p>
    <w:p w14:paraId="32A83A87" w14:textId="199D511E" w:rsidR="00EE6842" w:rsidRDefault="00EE6842" w:rsidP="00EE6842">
      <w:pPr>
        <w:rPr>
          <w:b/>
          <w:bCs/>
          <w:sz w:val="32"/>
          <w:szCs w:val="32"/>
        </w:rPr>
      </w:pPr>
      <w:r w:rsidRPr="00EE6842">
        <w:rPr>
          <w:b/>
          <w:bCs/>
          <w:sz w:val="32"/>
          <w:szCs w:val="32"/>
        </w:rPr>
        <w:t>Galatians 3:26-28</w:t>
      </w:r>
    </w:p>
    <w:p w14:paraId="433DB7CD" w14:textId="39056886" w:rsidR="00EE6842" w:rsidRDefault="00EE6842" w:rsidP="00EE6842">
      <w:pPr>
        <w:rPr>
          <w:sz w:val="32"/>
          <w:szCs w:val="32"/>
        </w:rPr>
      </w:pPr>
      <w:r>
        <w:rPr>
          <w:sz w:val="32"/>
          <w:szCs w:val="32"/>
        </w:rPr>
        <w:t>In</w:t>
      </w:r>
      <w:r w:rsidRPr="00EE6842">
        <w:rPr>
          <w:sz w:val="32"/>
          <w:szCs w:val="32"/>
        </w:rPr>
        <w:t xml:space="preserve"> </w:t>
      </w:r>
      <w:r w:rsidRPr="00EE6842">
        <w:rPr>
          <w:sz w:val="32"/>
          <w:szCs w:val="32"/>
        </w:rPr>
        <w:t>Christ Jesus,</w:t>
      </w:r>
      <w:r w:rsidRPr="00EE6842">
        <w:rPr>
          <w:sz w:val="32"/>
          <w:szCs w:val="32"/>
        </w:rPr>
        <w:t xml:space="preserve"> you are all sons of God, through faith. For as many of you as were baptized into Christ have put on Christ. There is neither Jew nor Greek, there is neither slave nor free, there is no male and female, for you are all one in Christ Jesus.</w:t>
      </w:r>
    </w:p>
    <w:p w14:paraId="1F87A609" w14:textId="77777777" w:rsidR="00EE6842" w:rsidRPr="00EE6842" w:rsidRDefault="00EE6842" w:rsidP="00EE6842">
      <w:pPr>
        <w:rPr>
          <w:sz w:val="32"/>
          <w:szCs w:val="32"/>
        </w:rPr>
      </w:pPr>
    </w:p>
    <w:p w14:paraId="79EF8AAB" w14:textId="31F97A71" w:rsidR="00EE6842" w:rsidRDefault="00EE6842" w:rsidP="00EE6842">
      <w:pPr>
        <w:rPr>
          <w:b/>
          <w:bCs/>
          <w:sz w:val="32"/>
          <w:szCs w:val="32"/>
        </w:rPr>
      </w:pPr>
      <w:r w:rsidRPr="00EE6842">
        <w:rPr>
          <w:b/>
          <w:bCs/>
          <w:sz w:val="32"/>
          <w:szCs w:val="32"/>
        </w:rPr>
        <w:t>Romans 12:3-8</w:t>
      </w:r>
    </w:p>
    <w:p w14:paraId="4ADB0C5A" w14:textId="68EA83AC" w:rsidR="00EE6842" w:rsidRDefault="00EE6842" w:rsidP="00EE6842">
      <w:pPr>
        <w:rPr>
          <w:sz w:val="32"/>
          <w:szCs w:val="32"/>
        </w:rPr>
      </w:pPr>
      <w:r w:rsidRPr="00EE6842">
        <w:rPr>
          <w:sz w:val="32"/>
          <w:szCs w:val="32"/>
        </w:rPr>
        <w:t xml:space="preserve">For by the grace given to me I say to everyone among you not to think of himself more highly than he ought to think, but to think with sober judgment, each according to the measure of faith that God has assigned. For as in one </w:t>
      </w:r>
      <w:r w:rsidRPr="00EE6842">
        <w:rPr>
          <w:sz w:val="32"/>
          <w:szCs w:val="32"/>
        </w:rPr>
        <w:t>body,</w:t>
      </w:r>
      <w:r w:rsidRPr="00EE6842">
        <w:rPr>
          <w:sz w:val="32"/>
          <w:szCs w:val="32"/>
        </w:rPr>
        <w:t xml:space="preserve"> we have many members, and the members do not all have the same function, so we, though many, are one body in Christ, and individually members one of another</w:t>
      </w:r>
      <w:proofErr w:type="gramStart"/>
      <w:r w:rsidRPr="00EE6842">
        <w:rPr>
          <w:sz w:val="32"/>
          <w:szCs w:val="32"/>
        </w:rPr>
        <w:t xml:space="preserve">.  </w:t>
      </w:r>
      <w:proofErr w:type="gramEnd"/>
      <w:r w:rsidRPr="00EE6842">
        <w:rPr>
          <w:sz w:val="32"/>
          <w:szCs w:val="32"/>
        </w:rPr>
        <w:t>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w:t>
      </w:r>
    </w:p>
    <w:p w14:paraId="07CA5C1E" w14:textId="793C9D52" w:rsidR="00EE6842" w:rsidRDefault="00EE6842" w:rsidP="00EE6842">
      <w:pPr>
        <w:rPr>
          <w:sz w:val="32"/>
          <w:szCs w:val="32"/>
        </w:rPr>
      </w:pPr>
    </w:p>
    <w:p w14:paraId="256C5C5C" w14:textId="491FFBC8" w:rsidR="00EE6842" w:rsidRDefault="00EE6842" w:rsidP="00EE6842">
      <w:pPr>
        <w:rPr>
          <w:sz w:val="32"/>
          <w:szCs w:val="32"/>
        </w:rPr>
      </w:pPr>
    </w:p>
    <w:p w14:paraId="6B0AF0A2" w14:textId="1DBE73E9" w:rsidR="00EE6842" w:rsidRDefault="00EE6842" w:rsidP="00EE6842">
      <w:pPr>
        <w:rPr>
          <w:sz w:val="32"/>
          <w:szCs w:val="32"/>
        </w:rPr>
      </w:pPr>
    </w:p>
    <w:p w14:paraId="2E716B44" w14:textId="502CDD54" w:rsidR="00EE6842" w:rsidRDefault="00EE6842" w:rsidP="00EE6842">
      <w:pPr>
        <w:rPr>
          <w:sz w:val="32"/>
          <w:szCs w:val="32"/>
        </w:rPr>
      </w:pPr>
    </w:p>
    <w:p w14:paraId="6433C03F" w14:textId="30631DD5" w:rsidR="00EE6842" w:rsidRDefault="00EE6842" w:rsidP="00EE6842">
      <w:pPr>
        <w:rPr>
          <w:sz w:val="32"/>
          <w:szCs w:val="32"/>
        </w:rPr>
      </w:pPr>
    </w:p>
    <w:p w14:paraId="657C5243" w14:textId="6D6CC508" w:rsidR="00EE6842" w:rsidRDefault="00EE6842" w:rsidP="00EE6842">
      <w:pPr>
        <w:rPr>
          <w:sz w:val="32"/>
          <w:szCs w:val="32"/>
        </w:rPr>
      </w:pPr>
    </w:p>
    <w:p w14:paraId="00CFA4F1" w14:textId="38F76DB8" w:rsidR="00EE6842" w:rsidRDefault="00EE6842" w:rsidP="00EE6842">
      <w:pPr>
        <w:rPr>
          <w:sz w:val="32"/>
          <w:szCs w:val="32"/>
        </w:rPr>
      </w:pPr>
    </w:p>
    <w:p w14:paraId="07390038" w14:textId="30CA1127" w:rsidR="00EE6842" w:rsidRDefault="00EE6842" w:rsidP="00EE6842">
      <w:pPr>
        <w:rPr>
          <w:sz w:val="32"/>
          <w:szCs w:val="32"/>
        </w:rPr>
      </w:pPr>
    </w:p>
    <w:p w14:paraId="5300D078" w14:textId="614A7A7C" w:rsidR="00EE6842" w:rsidRDefault="00EE6842" w:rsidP="00EE6842">
      <w:pPr>
        <w:rPr>
          <w:sz w:val="32"/>
          <w:szCs w:val="32"/>
        </w:rPr>
      </w:pPr>
    </w:p>
    <w:p w14:paraId="0149E0A9" w14:textId="0A3C5F4E" w:rsidR="00EE6842" w:rsidRDefault="00EE6842" w:rsidP="00EE6842">
      <w:pPr>
        <w:rPr>
          <w:sz w:val="32"/>
          <w:szCs w:val="32"/>
        </w:rPr>
      </w:pPr>
    </w:p>
    <w:p w14:paraId="4920F7BF" w14:textId="10CD3983" w:rsidR="00EE6842" w:rsidRDefault="00EE6842" w:rsidP="00EE6842">
      <w:pPr>
        <w:rPr>
          <w:sz w:val="32"/>
          <w:szCs w:val="32"/>
        </w:rPr>
      </w:pPr>
    </w:p>
    <w:p w14:paraId="2C240D97" w14:textId="7E2A19C4" w:rsidR="00EE6842" w:rsidRDefault="00EE6842" w:rsidP="00EE6842">
      <w:pPr>
        <w:rPr>
          <w:sz w:val="32"/>
          <w:szCs w:val="32"/>
        </w:rPr>
      </w:pPr>
    </w:p>
    <w:p w14:paraId="43F4E7EB" w14:textId="2EE6F202" w:rsidR="00EE6842" w:rsidRDefault="00EE6842" w:rsidP="00EE6842">
      <w:pPr>
        <w:jc w:val="center"/>
        <w:rPr>
          <w:b/>
          <w:bCs/>
          <w:sz w:val="32"/>
          <w:szCs w:val="32"/>
        </w:rPr>
      </w:pPr>
      <w:r>
        <w:rPr>
          <w:b/>
          <w:bCs/>
          <w:sz w:val="32"/>
          <w:szCs w:val="32"/>
        </w:rPr>
        <w:lastRenderedPageBreak/>
        <w:t>Questions 9 and 10</w:t>
      </w:r>
    </w:p>
    <w:p w14:paraId="3117A07F" w14:textId="0A1C7090" w:rsidR="00E12495" w:rsidRDefault="00E12495" w:rsidP="00E12495">
      <w:pPr>
        <w:rPr>
          <w:b/>
          <w:bCs/>
          <w:sz w:val="32"/>
          <w:szCs w:val="32"/>
        </w:rPr>
      </w:pPr>
      <w:r w:rsidRPr="00E12495">
        <w:rPr>
          <w:b/>
          <w:bCs/>
          <w:sz w:val="32"/>
          <w:szCs w:val="32"/>
        </w:rPr>
        <w:t>Matthew 5:13-16</w:t>
      </w:r>
    </w:p>
    <w:p w14:paraId="3BDEEB23" w14:textId="77777777" w:rsidR="00E12495" w:rsidRPr="00E12495" w:rsidRDefault="00E12495" w:rsidP="00E12495">
      <w:pPr>
        <w:rPr>
          <w:sz w:val="32"/>
          <w:szCs w:val="32"/>
        </w:rPr>
      </w:pPr>
      <w:r w:rsidRPr="00E12495">
        <w:rPr>
          <w:sz w:val="32"/>
          <w:szCs w:val="32"/>
        </w:rPr>
        <w:t>“You are the salt of the earth, but if salt has lost its taste, how shall its saltiness be restored? It is no longer good for anything except to be thrown out and trampled under people's feet.</w:t>
      </w:r>
    </w:p>
    <w:p w14:paraId="0016EEA7" w14:textId="0965E44C" w:rsidR="00E12495" w:rsidRDefault="00E12495" w:rsidP="00E12495">
      <w:pPr>
        <w:rPr>
          <w:sz w:val="32"/>
          <w:szCs w:val="32"/>
        </w:rPr>
      </w:pPr>
      <w:r w:rsidRPr="00E12495">
        <w:rPr>
          <w:sz w:val="32"/>
          <w:szCs w:val="32"/>
        </w:rPr>
        <w:t xml:space="preserve">  “You are the light of the world. A city set on a hill cannot be hidden</w:t>
      </w:r>
      <w:proofErr w:type="gramStart"/>
      <w:r w:rsidRPr="00E12495">
        <w:rPr>
          <w:sz w:val="32"/>
          <w:szCs w:val="32"/>
        </w:rPr>
        <w:t xml:space="preserve">.  </w:t>
      </w:r>
      <w:proofErr w:type="gramEnd"/>
      <w:r w:rsidRPr="00E12495">
        <w:rPr>
          <w:sz w:val="32"/>
          <w:szCs w:val="32"/>
        </w:rPr>
        <w:t>Nor do people light a lamp and put it under a basket, but on a stand, and it gives light to all in the house</w:t>
      </w:r>
      <w:proofErr w:type="gramStart"/>
      <w:r w:rsidRPr="00E12495">
        <w:rPr>
          <w:sz w:val="32"/>
          <w:szCs w:val="32"/>
        </w:rPr>
        <w:t xml:space="preserve">.  </w:t>
      </w:r>
      <w:proofErr w:type="gramEnd"/>
      <w:r w:rsidRPr="00E12495">
        <w:rPr>
          <w:sz w:val="32"/>
          <w:szCs w:val="32"/>
        </w:rPr>
        <w:t>In the same way, let your light shine before others, so that they may see your good works and give glory to your Father who is in heaven.</w:t>
      </w:r>
    </w:p>
    <w:p w14:paraId="24F3F713" w14:textId="77777777" w:rsidR="00E12495" w:rsidRPr="00E12495" w:rsidRDefault="00E12495" w:rsidP="00E12495">
      <w:pPr>
        <w:rPr>
          <w:sz w:val="32"/>
          <w:szCs w:val="32"/>
        </w:rPr>
      </w:pPr>
    </w:p>
    <w:p w14:paraId="6CDF0DB7" w14:textId="2D538DA8" w:rsidR="00EE6842" w:rsidRDefault="00E12495" w:rsidP="00E12495">
      <w:pPr>
        <w:rPr>
          <w:b/>
          <w:bCs/>
          <w:sz w:val="32"/>
          <w:szCs w:val="32"/>
        </w:rPr>
      </w:pPr>
      <w:r w:rsidRPr="00E12495">
        <w:rPr>
          <w:b/>
          <w:bCs/>
          <w:sz w:val="32"/>
          <w:szCs w:val="32"/>
        </w:rPr>
        <w:t>Isaiah 55:8-13</w:t>
      </w:r>
    </w:p>
    <w:p w14:paraId="6F954ABC" w14:textId="77777777" w:rsidR="00E12495" w:rsidRPr="00E12495" w:rsidRDefault="00E12495" w:rsidP="00E12495">
      <w:pPr>
        <w:rPr>
          <w:sz w:val="32"/>
          <w:szCs w:val="32"/>
        </w:rPr>
      </w:pPr>
      <w:r w:rsidRPr="00E12495">
        <w:rPr>
          <w:sz w:val="32"/>
          <w:szCs w:val="32"/>
        </w:rPr>
        <w:t>For my thoughts are not your thoughts,</w:t>
      </w:r>
    </w:p>
    <w:p w14:paraId="4D60F420" w14:textId="77777777" w:rsidR="00E12495" w:rsidRPr="00E12495" w:rsidRDefault="00E12495" w:rsidP="00E12495">
      <w:pPr>
        <w:rPr>
          <w:sz w:val="32"/>
          <w:szCs w:val="32"/>
        </w:rPr>
      </w:pPr>
      <w:r w:rsidRPr="00E12495">
        <w:rPr>
          <w:sz w:val="32"/>
          <w:szCs w:val="32"/>
        </w:rPr>
        <w:t>neither are your ways my ways, declares the Lord.</w:t>
      </w:r>
    </w:p>
    <w:p w14:paraId="1B8243C6" w14:textId="77777777" w:rsidR="00E12495" w:rsidRPr="00E12495" w:rsidRDefault="00E12495" w:rsidP="00E12495">
      <w:pPr>
        <w:rPr>
          <w:sz w:val="32"/>
          <w:szCs w:val="32"/>
        </w:rPr>
      </w:pPr>
      <w:r w:rsidRPr="00E12495">
        <w:rPr>
          <w:sz w:val="32"/>
          <w:szCs w:val="32"/>
        </w:rPr>
        <w:t xml:space="preserve">  For as the heavens are higher than the earth,</w:t>
      </w:r>
    </w:p>
    <w:p w14:paraId="6F6EB5BA" w14:textId="77777777" w:rsidR="00E12495" w:rsidRPr="00E12495" w:rsidRDefault="00E12495" w:rsidP="00E12495">
      <w:pPr>
        <w:rPr>
          <w:sz w:val="32"/>
          <w:szCs w:val="32"/>
        </w:rPr>
      </w:pPr>
      <w:r w:rsidRPr="00E12495">
        <w:rPr>
          <w:sz w:val="32"/>
          <w:szCs w:val="32"/>
        </w:rPr>
        <w:t>so are my ways higher than your ways</w:t>
      </w:r>
    </w:p>
    <w:p w14:paraId="053EA69F" w14:textId="77777777" w:rsidR="00E12495" w:rsidRPr="00E12495" w:rsidRDefault="00E12495" w:rsidP="00E12495">
      <w:pPr>
        <w:rPr>
          <w:sz w:val="32"/>
          <w:szCs w:val="32"/>
        </w:rPr>
      </w:pPr>
      <w:r w:rsidRPr="00E12495">
        <w:rPr>
          <w:sz w:val="32"/>
          <w:szCs w:val="32"/>
        </w:rPr>
        <w:t>and my thoughts than your thoughts.</w:t>
      </w:r>
    </w:p>
    <w:p w14:paraId="4F8AD397" w14:textId="77777777" w:rsidR="00E12495" w:rsidRPr="00E12495" w:rsidRDefault="00E12495" w:rsidP="00E12495">
      <w:pPr>
        <w:rPr>
          <w:sz w:val="32"/>
          <w:szCs w:val="32"/>
        </w:rPr>
      </w:pPr>
      <w:r w:rsidRPr="00E12495">
        <w:rPr>
          <w:sz w:val="32"/>
          <w:szCs w:val="32"/>
        </w:rPr>
        <w:t xml:space="preserve">  “For as the rain and the snow come down from heaven</w:t>
      </w:r>
    </w:p>
    <w:p w14:paraId="1BE419AE" w14:textId="77777777" w:rsidR="00E12495" w:rsidRPr="00E12495" w:rsidRDefault="00E12495" w:rsidP="00E12495">
      <w:pPr>
        <w:rPr>
          <w:sz w:val="32"/>
          <w:szCs w:val="32"/>
        </w:rPr>
      </w:pPr>
      <w:r w:rsidRPr="00E12495">
        <w:rPr>
          <w:sz w:val="32"/>
          <w:szCs w:val="32"/>
        </w:rPr>
        <w:t>and do not return there but water the earth,</w:t>
      </w:r>
    </w:p>
    <w:p w14:paraId="18B9E92D" w14:textId="77777777" w:rsidR="00E12495" w:rsidRPr="00E12495" w:rsidRDefault="00E12495" w:rsidP="00E12495">
      <w:pPr>
        <w:rPr>
          <w:sz w:val="32"/>
          <w:szCs w:val="32"/>
        </w:rPr>
      </w:pPr>
      <w:r w:rsidRPr="00E12495">
        <w:rPr>
          <w:sz w:val="32"/>
          <w:szCs w:val="32"/>
        </w:rPr>
        <w:t>making it bring forth and sprout,</w:t>
      </w:r>
    </w:p>
    <w:p w14:paraId="2F332955" w14:textId="77777777" w:rsidR="00E12495" w:rsidRPr="00E12495" w:rsidRDefault="00E12495" w:rsidP="00E12495">
      <w:pPr>
        <w:rPr>
          <w:sz w:val="32"/>
          <w:szCs w:val="32"/>
        </w:rPr>
      </w:pPr>
      <w:r w:rsidRPr="00E12495">
        <w:rPr>
          <w:sz w:val="32"/>
          <w:szCs w:val="32"/>
        </w:rPr>
        <w:t>giving seed to the sower and bread to the eater,</w:t>
      </w:r>
    </w:p>
    <w:p w14:paraId="58C56E61" w14:textId="77777777" w:rsidR="00E12495" w:rsidRPr="00E12495" w:rsidRDefault="00E12495" w:rsidP="00E12495">
      <w:pPr>
        <w:rPr>
          <w:sz w:val="32"/>
          <w:szCs w:val="32"/>
        </w:rPr>
      </w:pPr>
      <w:r w:rsidRPr="00E12495">
        <w:rPr>
          <w:sz w:val="32"/>
          <w:szCs w:val="32"/>
        </w:rPr>
        <w:t xml:space="preserve">  so shall my word be that goes out from my </w:t>
      </w:r>
      <w:proofErr w:type="gramStart"/>
      <w:r w:rsidRPr="00E12495">
        <w:rPr>
          <w:sz w:val="32"/>
          <w:szCs w:val="32"/>
        </w:rPr>
        <w:t>mouth;</w:t>
      </w:r>
      <w:proofErr w:type="gramEnd"/>
    </w:p>
    <w:p w14:paraId="29286A8A" w14:textId="77777777" w:rsidR="00E12495" w:rsidRPr="00E12495" w:rsidRDefault="00E12495" w:rsidP="00E12495">
      <w:pPr>
        <w:rPr>
          <w:sz w:val="32"/>
          <w:szCs w:val="32"/>
        </w:rPr>
      </w:pPr>
      <w:r w:rsidRPr="00E12495">
        <w:rPr>
          <w:sz w:val="32"/>
          <w:szCs w:val="32"/>
        </w:rPr>
        <w:t>it shall not return to me empty,</w:t>
      </w:r>
    </w:p>
    <w:p w14:paraId="0E8BE7CF" w14:textId="77777777" w:rsidR="00E12495" w:rsidRPr="00E12495" w:rsidRDefault="00E12495" w:rsidP="00E12495">
      <w:pPr>
        <w:rPr>
          <w:sz w:val="32"/>
          <w:szCs w:val="32"/>
        </w:rPr>
      </w:pPr>
      <w:r w:rsidRPr="00E12495">
        <w:rPr>
          <w:sz w:val="32"/>
          <w:szCs w:val="32"/>
        </w:rPr>
        <w:t>but it shall accomplish that which I purpose,</w:t>
      </w:r>
    </w:p>
    <w:p w14:paraId="2848A21A" w14:textId="77777777" w:rsidR="00E12495" w:rsidRPr="00E12495" w:rsidRDefault="00E12495" w:rsidP="00E12495">
      <w:pPr>
        <w:rPr>
          <w:sz w:val="32"/>
          <w:szCs w:val="32"/>
        </w:rPr>
      </w:pPr>
      <w:r w:rsidRPr="00E12495">
        <w:rPr>
          <w:sz w:val="32"/>
          <w:szCs w:val="32"/>
        </w:rPr>
        <w:t>and shall succeed in the thing for which I sent it.</w:t>
      </w:r>
    </w:p>
    <w:p w14:paraId="057F983D" w14:textId="77777777" w:rsidR="00E12495" w:rsidRPr="00E12495" w:rsidRDefault="00E12495" w:rsidP="00E12495">
      <w:pPr>
        <w:rPr>
          <w:sz w:val="32"/>
          <w:szCs w:val="32"/>
        </w:rPr>
      </w:pPr>
      <w:r w:rsidRPr="00E12495">
        <w:rPr>
          <w:sz w:val="32"/>
          <w:szCs w:val="32"/>
        </w:rPr>
        <w:t xml:space="preserve">  “For you shall go out in joy</w:t>
      </w:r>
    </w:p>
    <w:p w14:paraId="0B001901" w14:textId="77777777" w:rsidR="00E12495" w:rsidRPr="00E12495" w:rsidRDefault="00E12495" w:rsidP="00E12495">
      <w:pPr>
        <w:rPr>
          <w:sz w:val="32"/>
          <w:szCs w:val="32"/>
        </w:rPr>
      </w:pPr>
      <w:r w:rsidRPr="00E12495">
        <w:rPr>
          <w:sz w:val="32"/>
          <w:szCs w:val="32"/>
        </w:rPr>
        <w:t xml:space="preserve">and be led forth in </w:t>
      </w:r>
      <w:proofErr w:type="gramStart"/>
      <w:r w:rsidRPr="00E12495">
        <w:rPr>
          <w:sz w:val="32"/>
          <w:szCs w:val="32"/>
        </w:rPr>
        <w:t>peace;</w:t>
      </w:r>
      <w:proofErr w:type="gramEnd"/>
    </w:p>
    <w:p w14:paraId="1DCC01B9" w14:textId="77777777" w:rsidR="00E12495" w:rsidRPr="00E12495" w:rsidRDefault="00E12495" w:rsidP="00E12495">
      <w:pPr>
        <w:rPr>
          <w:sz w:val="32"/>
          <w:szCs w:val="32"/>
        </w:rPr>
      </w:pPr>
      <w:r w:rsidRPr="00E12495">
        <w:rPr>
          <w:sz w:val="32"/>
          <w:szCs w:val="32"/>
        </w:rPr>
        <w:t>the mountains and the hills before you</w:t>
      </w:r>
    </w:p>
    <w:p w14:paraId="366ADF30" w14:textId="77777777" w:rsidR="00E12495" w:rsidRPr="00E12495" w:rsidRDefault="00E12495" w:rsidP="00E12495">
      <w:pPr>
        <w:rPr>
          <w:sz w:val="32"/>
          <w:szCs w:val="32"/>
        </w:rPr>
      </w:pPr>
      <w:r w:rsidRPr="00E12495">
        <w:rPr>
          <w:sz w:val="32"/>
          <w:szCs w:val="32"/>
        </w:rPr>
        <w:t>shall break forth into singing,</w:t>
      </w:r>
    </w:p>
    <w:p w14:paraId="3D010B21" w14:textId="77777777" w:rsidR="00E12495" w:rsidRPr="00E12495" w:rsidRDefault="00E12495" w:rsidP="00E12495">
      <w:pPr>
        <w:rPr>
          <w:sz w:val="32"/>
          <w:szCs w:val="32"/>
        </w:rPr>
      </w:pPr>
      <w:r w:rsidRPr="00E12495">
        <w:rPr>
          <w:sz w:val="32"/>
          <w:szCs w:val="32"/>
        </w:rPr>
        <w:lastRenderedPageBreak/>
        <w:t>and all the trees of the field shall clap their hands.</w:t>
      </w:r>
    </w:p>
    <w:p w14:paraId="6C14D0E5" w14:textId="77777777" w:rsidR="00E12495" w:rsidRPr="00E12495" w:rsidRDefault="00E12495" w:rsidP="00E12495">
      <w:pPr>
        <w:rPr>
          <w:sz w:val="32"/>
          <w:szCs w:val="32"/>
        </w:rPr>
      </w:pPr>
      <w:r w:rsidRPr="00E12495">
        <w:rPr>
          <w:sz w:val="32"/>
          <w:szCs w:val="32"/>
        </w:rPr>
        <w:t xml:space="preserve">  Instead of the thorn shall come up the </w:t>
      </w:r>
      <w:proofErr w:type="gramStart"/>
      <w:r w:rsidRPr="00E12495">
        <w:rPr>
          <w:sz w:val="32"/>
          <w:szCs w:val="32"/>
        </w:rPr>
        <w:t>cypress;</w:t>
      </w:r>
      <w:proofErr w:type="gramEnd"/>
    </w:p>
    <w:p w14:paraId="759ECE36" w14:textId="77777777" w:rsidR="00E12495" w:rsidRPr="00E12495" w:rsidRDefault="00E12495" w:rsidP="00E12495">
      <w:pPr>
        <w:rPr>
          <w:sz w:val="32"/>
          <w:szCs w:val="32"/>
        </w:rPr>
      </w:pPr>
      <w:r w:rsidRPr="00E12495">
        <w:rPr>
          <w:sz w:val="32"/>
          <w:szCs w:val="32"/>
        </w:rPr>
        <w:t xml:space="preserve">instead of the brier shall come up the </w:t>
      </w:r>
      <w:proofErr w:type="gramStart"/>
      <w:r w:rsidRPr="00E12495">
        <w:rPr>
          <w:sz w:val="32"/>
          <w:szCs w:val="32"/>
        </w:rPr>
        <w:t>myrtle;</w:t>
      </w:r>
      <w:proofErr w:type="gramEnd"/>
    </w:p>
    <w:p w14:paraId="6859D28B" w14:textId="77777777" w:rsidR="00E12495" w:rsidRPr="00E12495" w:rsidRDefault="00E12495" w:rsidP="00E12495">
      <w:pPr>
        <w:rPr>
          <w:sz w:val="32"/>
          <w:szCs w:val="32"/>
        </w:rPr>
      </w:pPr>
      <w:r w:rsidRPr="00E12495">
        <w:rPr>
          <w:sz w:val="32"/>
          <w:szCs w:val="32"/>
        </w:rPr>
        <w:t>and it shall make a name for the Lord,</w:t>
      </w:r>
    </w:p>
    <w:p w14:paraId="796E2378" w14:textId="58EF121C" w:rsidR="00E12495" w:rsidRPr="00E12495" w:rsidRDefault="00E12495" w:rsidP="00E12495">
      <w:pPr>
        <w:rPr>
          <w:sz w:val="32"/>
          <w:szCs w:val="32"/>
        </w:rPr>
      </w:pPr>
      <w:r w:rsidRPr="00E12495">
        <w:rPr>
          <w:sz w:val="32"/>
          <w:szCs w:val="32"/>
        </w:rPr>
        <w:t>an everlasting sign that shall not be cut off.”</w:t>
      </w:r>
    </w:p>
    <w:sectPr w:rsidR="00E12495" w:rsidRPr="00E12495" w:rsidSect="00D74E07">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919A" w14:textId="77777777" w:rsidR="00EE10DF" w:rsidRDefault="00EE10DF" w:rsidP="00EE10DF">
      <w:pPr>
        <w:spacing w:after="0" w:line="240" w:lineRule="auto"/>
      </w:pPr>
      <w:r>
        <w:separator/>
      </w:r>
    </w:p>
  </w:endnote>
  <w:endnote w:type="continuationSeparator" w:id="0">
    <w:p w14:paraId="231A58D8" w14:textId="77777777" w:rsidR="00EE10DF" w:rsidRDefault="00EE10DF" w:rsidP="00EE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BB75" w14:textId="77777777" w:rsidR="00EE10DF" w:rsidRDefault="00EE10DF" w:rsidP="00EE10DF">
      <w:pPr>
        <w:spacing w:after="0" w:line="240" w:lineRule="auto"/>
      </w:pPr>
      <w:r>
        <w:separator/>
      </w:r>
    </w:p>
  </w:footnote>
  <w:footnote w:type="continuationSeparator" w:id="0">
    <w:p w14:paraId="252906F7" w14:textId="77777777" w:rsidR="00EE10DF" w:rsidRDefault="00EE10DF" w:rsidP="00EE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D80D" w14:textId="77777777" w:rsidR="00EE10DF" w:rsidRPr="00EE10DF" w:rsidRDefault="00EE10DF" w:rsidP="00EE10DF">
    <w:pPr>
      <w:pStyle w:val="Heading1"/>
      <w:jc w:val="center"/>
      <w:rPr>
        <w:sz w:val="28"/>
        <w:szCs w:val="28"/>
        <w:u w:val="single"/>
      </w:rPr>
    </w:pPr>
    <w:r w:rsidRPr="00EE10DF">
      <w:rPr>
        <w:sz w:val="28"/>
        <w:szCs w:val="28"/>
        <w:u w:val="single"/>
      </w:rPr>
      <w:t>Suggested Scripture Passages for</w:t>
    </w:r>
  </w:p>
  <w:p w14:paraId="3AC635F4" w14:textId="77777777" w:rsidR="00EE10DF" w:rsidRPr="00EE10DF" w:rsidRDefault="00EE10DF" w:rsidP="00EE10DF">
    <w:pPr>
      <w:pStyle w:val="Heading1"/>
      <w:jc w:val="center"/>
      <w:rPr>
        <w:sz w:val="28"/>
        <w:szCs w:val="28"/>
        <w:u w:val="single"/>
      </w:rPr>
    </w:pPr>
    <w:r w:rsidRPr="00EE10DF">
      <w:rPr>
        <w:sz w:val="28"/>
        <w:szCs w:val="28"/>
        <w:u w:val="single"/>
      </w:rPr>
      <w:t>Contemplative Dialogue/The Hours of Discernment</w:t>
    </w:r>
  </w:p>
  <w:p w14:paraId="4E0B7290" w14:textId="77777777" w:rsidR="00EE10DF" w:rsidRDefault="00EE1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F"/>
    <w:rsid w:val="00361A28"/>
    <w:rsid w:val="00D74E07"/>
    <w:rsid w:val="00E12495"/>
    <w:rsid w:val="00EE10DF"/>
    <w:rsid w:val="00EE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799A"/>
  <w15:chartTrackingRefBased/>
  <w15:docId w15:val="{07D2E8F8-4E88-4DE8-912C-F92C7B34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DF"/>
  </w:style>
  <w:style w:type="paragraph" w:styleId="Footer">
    <w:name w:val="footer"/>
    <w:basedOn w:val="Normal"/>
    <w:link w:val="FooterChar"/>
    <w:uiPriority w:val="99"/>
    <w:unhideWhenUsed/>
    <w:rsid w:val="00EE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DF"/>
  </w:style>
  <w:style w:type="character" w:customStyle="1" w:styleId="Heading1Char">
    <w:name w:val="Heading 1 Char"/>
    <w:basedOn w:val="DefaultParagraphFont"/>
    <w:link w:val="Heading1"/>
    <w:uiPriority w:val="9"/>
    <w:rsid w:val="00EE10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1</cp:revision>
  <dcterms:created xsi:type="dcterms:W3CDTF">2021-11-26T13:37:00Z</dcterms:created>
  <dcterms:modified xsi:type="dcterms:W3CDTF">2021-11-26T13:56:00Z</dcterms:modified>
</cp:coreProperties>
</file>